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B2572" w14:textId="1F27F226" w:rsidR="00360C7F" w:rsidRDefault="00360C7F" w:rsidP="00DE27E2">
      <w:pPr>
        <w:spacing w:line="480" w:lineRule="auto"/>
      </w:pPr>
      <w:r>
        <w:t>Name</w:t>
      </w:r>
    </w:p>
    <w:p w14:paraId="5A81598B" w14:textId="6FA78553" w:rsidR="00360C7F" w:rsidRDefault="00360C7F" w:rsidP="00DE27E2">
      <w:pPr>
        <w:spacing w:line="480" w:lineRule="auto"/>
      </w:pPr>
      <w:r>
        <w:t>Tutor</w:t>
      </w:r>
    </w:p>
    <w:p w14:paraId="08B2C0FC" w14:textId="5DA352D6" w:rsidR="00360C7F" w:rsidRDefault="00360C7F" w:rsidP="00DE27E2">
      <w:pPr>
        <w:spacing w:line="480" w:lineRule="auto"/>
      </w:pPr>
      <w:r>
        <w:t xml:space="preserve">Course </w:t>
      </w:r>
    </w:p>
    <w:p w14:paraId="5DADC11E" w14:textId="7118EF09" w:rsidR="00360C7F" w:rsidRDefault="00360C7F" w:rsidP="00DE27E2">
      <w:pPr>
        <w:spacing w:line="480" w:lineRule="auto"/>
      </w:pPr>
      <w:r>
        <w:t>Date</w:t>
      </w:r>
    </w:p>
    <w:p w14:paraId="7727D0A5" w14:textId="7A56113D" w:rsidR="00360C7F" w:rsidRDefault="00360C7F" w:rsidP="00DE27E2">
      <w:pPr>
        <w:spacing w:line="480" w:lineRule="auto"/>
        <w:jc w:val="center"/>
      </w:pPr>
      <w:r>
        <w:t>How Thelma and Louise Film Parallels the American Second Wave Feminism</w:t>
      </w:r>
    </w:p>
    <w:p w14:paraId="0DAFC674" w14:textId="75900914" w:rsidR="00CE3F2D" w:rsidRDefault="00CE3F2D" w:rsidP="005F1B95">
      <w:pPr>
        <w:spacing w:line="480" w:lineRule="auto"/>
        <w:ind w:firstLine="720"/>
      </w:pPr>
      <w:r>
        <w:t>Feminists have long sought for a society where no child, regardless of gender, has a defined role in a community. In the past, where men dominated cultures, females remained marginalized, and their roles reduced to mere family caretakers. In any society that upholds the patriarchal system, men dominate the political positions, social privilege, moral authority, and control of the property</w:t>
      </w:r>
      <w:r w:rsidR="005F1B95">
        <w:t xml:space="preserve"> (Gaspard)</w:t>
      </w:r>
      <w:r>
        <w:t>. In some communities across the world, patriarchal continues through inheritance where men are the sole owners of capital, implying the females would not own the properties. Feminism calls for political, social, and economic equality and freedom of the sexes. "Thelma and Louise" is a film written by Callie Khouri and directed by Ridley Scott, which revolves around two female friends: Thelma, a housewife, and Louise, a waitress in a small town. The pervasive language of patriarchal is copiously apparent in the entire film. The film depicts extreme need feminism culmination as the two female buddies end their life tragically as a sign of opposition to a patriarchal society. The occurrences in the movie which revolve around the two characters make it easy to analyze the film in a feminist theoretical lens. "Thelma and Louise" perpetuates feminism ideology with an overarching idea of freedom in female gender in the society, through a representation of patriarchy, the role of women in production, positive images of women, and the issue of gender and genre.</w:t>
      </w:r>
    </w:p>
    <w:p w14:paraId="2B5D1035" w14:textId="77777777" w:rsidR="00CE3F2D" w:rsidRDefault="00CE3F2D" w:rsidP="005F1B95">
      <w:pPr>
        <w:spacing w:line="480" w:lineRule="auto"/>
        <w:ind w:firstLine="720"/>
      </w:pPr>
      <w:r>
        <w:lastRenderedPageBreak/>
        <w:t>In her article, Patriarchy and Inequality: Towards a Substantive Feminism, Mary Becker focusses on cultural feminism, also called relational feminism, which centers on all genders conclusively. She tries to figure out a perfect society where there no impasses between and men and women. She argues that it is impossible for human beings, whether children, male, or female, to flourish in a hyper-masculine glorified society, and traditional feminine roles such as care and value relationships are denigrated (Becky 23). In the same line, she argues that human beings do not flourish when society pushes to adopt toxic hyper-masculine traits and compelling females to adopt traditional feminine roles and repress the masculine ones. Thus, relational feminism caters to society in general and not fighting for one gender while overlooking the other, which might be equally in more problems.</w:t>
      </w:r>
    </w:p>
    <w:p w14:paraId="2C438058" w14:textId="77777777" w:rsidR="00CE3F2D" w:rsidRDefault="00CE3F2D" w:rsidP="005F1B95">
      <w:pPr>
        <w:spacing w:line="480" w:lineRule="auto"/>
        <w:ind w:firstLine="720"/>
      </w:pPr>
      <w:r>
        <w:t xml:space="preserve">"Thelma and Louise" film suggests that patriarchal social structure is the primary cause of gender differences in society. In any community, the perception of one gender being superior to the other is founded in the society construction of norms and traditions. Individuals and social structures create and reproduce inequalities that are linked to ethnicity, gender, class, race, and religion. In her view of the Thelma and Louise film, Margaret Carlson an Op-ed writer unmasked the patriarchy ideas. She wrote, "Thelma is married to a man who treats her like his slave" (Olivia). Carlson's concerns are apparent in the film since Thelma and Louise has to get in the lam for them to go into a two days trip. The subjugation of women appears as the primary dynamic driver of patriarchy that springs out the need for the two women to act rebelliously to seek their freedom. At the start of the film, a viewer can see that the two females are focusing their efforts to liberate themselves. The liberation, however, transverses the realm of the patriarchal masculinity discussed by Becker. Their liberation struggle includes autonomy from </w:t>
      </w:r>
      <w:r>
        <w:lastRenderedPageBreak/>
        <w:t>work, relationships, responsibilities, and men upsets. They want to be free in their lives, which can only happen by breaking their bonds from men to achieve something different in their lives.</w:t>
      </w:r>
    </w:p>
    <w:p w14:paraId="349F8790" w14:textId="77777777" w:rsidR="00CE3F2D" w:rsidRDefault="00CE3F2D" w:rsidP="005F1B95">
      <w:pPr>
        <w:spacing w:line="480" w:lineRule="auto"/>
        <w:ind w:firstLine="720"/>
      </w:pPr>
      <w:r>
        <w:t>At the start of the film, Thelma is asking Darryl, her husband, for permission to go for a trip. Her position is the family is that of a caretaker with no power to make any decision, even a personal choice. Thelma is frightened that Darryl's response to the idea of her going to the trip might not be the one she wants. In an instant, she changed the topic when she called Darryl honey, and Darryl responded with "what?". The married life between the couple, Darryl and Thelma, appears as a kind of prison for Thelma and Darryl as a warden. The marriage interaction depicted in the film reflects Becky view in her argument that most men are far from top of the patriarchal system. She argues that female in some cases are the one that burgeons the patriarchal settings in the society. She wrote, "Women assuage male egos, reflecting men at twice their natural size, women assure men they are real men by deferring to them by allowing them to set the agenda…" (Becky 27). Becky noted that in a patriarchal society, a man views a female as a channel to relieve his sense of emptiness, disconnection, and meaninglessness.</w:t>
      </w:r>
    </w:p>
    <w:p w14:paraId="67205FC0" w14:textId="77777777" w:rsidR="00CE3F2D" w:rsidRDefault="00CE3F2D" w:rsidP="005F1B95">
      <w:pPr>
        <w:spacing w:line="480" w:lineRule="auto"/>
        <w:ind w:firstLine="720"/>
      </w:pPr>
      <w:r>
        <w:t xml:space="preserve">On the contrary, according to Becky, the patriarchal notion that 'real men' should be autonomous creates men who resent but need women at the same time. Louise life is no better from that of Thelma when it comes to marginalization by men. While Louise wanted to show that she was less accepting that she was under the threat of patriarchy, she is also concerned with what her husband has to say. She says, "What'd he says." The talk between the two lead characters ultimately shows that the society they are in is dominated by men. At the start, when Thelma admitted she had to ask her husband, Louise was shocked, and she had to ask her, "Is he your husband or your father." Therefore, Thelma and Louise confirm that patriarchy was a </w:t>
      </w:r>
      <w:r>
        <w:lastRenderedPageBreak/>
        <w:t>superior norm in the society, where women to stoop as low as ask permission to go for a fishing expedition.</w:t>
      </w:r>
    </w:p>
    <w:p w14:paraId="03CD87BB" w14:textId="77777777" w:rsidR="001E4F41" w:rsidRDefault="00CE3F2D" w:rsidP="001E4F41">
      <w:pPr>
        <w:spacing w:line="480" w:lineRule="auto"/>
        <w:ind w:firstLine="720"/>
      </w:pPr>
      <w:r>
        <w:t>The patriarchal nature of the society in the film settings, American culture in the 1980s, becomes more evident when the protagonists stop for a drink in Silver bullet inn. The language and actions of Harlan echo Becky's observations that in a patriarchal society, men are sexual subjects, and women are sexual objects. Becky argued that whether a woman has an urge for sex is absolutely irrelevant. She writes, "Because patriarchal heterosexuality is a male-identified, male-dominated, and male-centered, it perpetuates general patriarchal principles that are men's needs and experiences for sex that matter" (Becky 29). She defined sex in a patriarchal society as "male pleasure and orgasm" (Becky 29). Like Becky's observations, Harlan takes up the dominant role compare to Thelma and Louise and echoes the patriarchal nature of the society through the language. The first thing he tells the two females when he bumps onto them in the tavern is, "Now what a couple of kewpie dolls like you doin' in a place like this?" (Scott). In other words, by referring the women as kewpie dolls, Harlan saw them as kids since kewpie dolls that resemble kids. It is not a wonder that Harlan treats grown-up human beings as dolls since in a patriarchal society it is women who are expected to respected men and not the other way around. While Thelma overlooks the patriarchal language, Louise is quick to counter and believes Harlan language is uncalled for, she is uncomfortable with the presence of Harlan. Becky observations that it is the men urge for sex that matters are apparent when Harlan want to have forced sex with Thelma in the isolated parking lot. Harlan is deeply entrenched in a patriarchal and misogynistic society that he cannot conceive why Thelma would deny his need to quench his insatiable appetite for sex. It becomes more evident how men overlook females when Harlan cannot even back down when Louise threatens him with a gun to stop his dirty antics.</w:t>
      </w:r>
    </w:p>
    <w:p w14:paraId="5DC5DF8A" w14:textId="77777777" w:rsidR="001E4F41" w:rsidRDefault="00CE3F2D" w:rsidP="001E4F41">
      <w:pPr>
        <w:spacing w:line="480" w:lineRule="auto"/>
        <w:ind w:firstLine="720"/>
      </w:pPr>
      <w:r>
        <w:lastRenderedPageBreak/>
        <w:t>The talk that ensues between Harlan and Louise after Harlan releases Thelma shows absolute disrespect to women by men. Harlan says, "Bitch, I should have gone ahead and fucked her" (Scott). It is an absolute undermining of women taking into account that Louise still has a gun in her hands. A bitch is a derogatory word that likens women to female dogs, and thus, by calling Louise a bitch, it is utter dehumanization. Equally, his expression that he should have gone ahead and had forced sec with Thelma reflects the masculine power that men had over women.</w:t>
      </w:r>
    </w:p>
    <w:p w14:paraId="4284F854" w14:textId="77777777" w:rsidR="001E4F41" w:rsidRDefault="00CE3F2D" w:rsidP="001E4F41">
      <w:pPr>
        <w:spacing w:line="480" w:lineRule="auto"/>
        <w:ind w:firstLine="720"/>
      </w:pPr>
      <w:r>
        <w:t>The suppression of women in the film, as shown by Harlan, becomes the cornerstone for women to roll the sleeves, stand up against men, and fight for their equalities. With Thelma and Louise standing up against men, it paralleled with the feminism revolution that was pronounced in the two decades before the second millennium. The film coincided with the Second-wave feminism that had started back in the 1960s. The film echoed the campaigning goals of the Second wave revolution. Specifically, the second wave of feminism was to unmask and bring into different light forms of violence that women experienced. Primarily, the second wave revolution aimed at ending the mistreatment and prejudices against women in the private spheres, whether on the hands of the husbands, former domestic partner, domestic partner, or ex-husband</w:t>
      </w:r>
      <w:r w:rsidR="00DE27E2">
        <w:t xml:space="preserve"> (Gaspard)</w:t>
      </w:r>
      <w:r>
        <w:t>. The leaders in the campaign argued that sexual violence was deeply inscribed in the anthropological and social configuration</w:t>
      </w:r>
      <w:r w:rsidR="00DE27E2">
        <w:t xml:space="preserve"> (Gaspard)</w:t>
      </w:r>
      <w:r>
        <w:t>.</w:t>
      </w:r>
      <w:r w:rsidR="00DE27E2">
        <w:t xml:space="preserve"> </w:t>
      </w:r>
    </w:p>
    <w:p w14:paraId="5974B2F4" w14:textId="77777777" w:rsidR="001E4F41" w:rsidRDefault="00CE3F2D" w:rsidP="001E4F41">
      <w:pPr>
        <w:spacing w:line="480" w:lineRule="auto"/>
        <w:ind w:firstLine="720"/>
      </w:pPr>
      <w:r>
        <w:t xml:space="preserve">In the film, the realization that Harlan language and masculine power is uncalled marks the point of rebellion by the two women. In particular, Louise, who is a savvy character compared to Thelma, questions the dehumanizing language uttered by Harlan. She asks Harlan, "What did you say?" (Scott). Harlan, who is less scared by the woman, answers, "I said suck my dick" (Scott). Harlan derogatory language is a reflection of how men treated women before </w:t>
      </w:r>
      <w:r>
        <w:lastRenderedPageBreak/>
        <w:t>second-wave feminism. Women and men of goodwill had to rise and start a campaign that will end such behaviors in the American culture. In the film, Louise was irritated with the language used by Harlan and she did not think twice in terminating his life. The act shows the extent caused by the patriarchy misogyny. When Louise shot Harlan and saw his dead body lying on the ground, she asserts, "watch your mouth, buddy" (Scott). Louise actions and expressions shows how she was gutted by mistreatments from the toxic Harlan. For the viewer, it becomes hard to see that it is Harlan's derogatory language that caused his death but not to the physical and sexual abuse towards Thelma. However, Louise actions can be linked to the emotion nature of women where constant hurting of their feelings become hard enough. The patriarchal view of the society in the film's context explains why Louise spared Harlan's life when he wanted to rape Thelma. Nonetheless, the urge to get freedom from male oppression and dominance was the main reason that Louise shot Harlan to death.</w:t>
      </w:r>
    </w:p>
    <w:p w14:paraId="15F22E1E" w14:textId="77777777" w:rsidR="001E4F41" w:rsidRDefault="00CE3F2D" w:rsidP="001E4F41">
      <w:pPr>
        <w:spacing w:line="480" w:lineRule="auto"/>
        <w:ind w:firstLine="720"/>
      </w:pPr>
      <w:r>
        <w:t xml:space="preserve">The role of women in the production of film for the last few decades was very minimal. Thelma and Louise's film marks a critical period in history when feminism was more pronounced. It is a historically significant masterpiece in many contexts, but most importantly, it depicts feminism ideologies. In 2019, The Center for the Study of Women conducted a study to determine the percentage of top-earning films featuring women as protagonists. In 2019 the female protagonists in top-grossing films shot from 31% in 2018 to 40% (Martha). The study also revealed that females accounted for 37% of the main characters (Martha). In the time that Thelma and Louise's film was produced, the society was strongly dominated by men, and female roles in film production were abnormally minimal. In the analysis of Thelma and Loise film, the screenwriter was a woman, Callie Khouri. The film shows that the female is in the core of production and not just taking up active roles in acting. Through her creative writing, Khouri </w:t>
      </w:r>
      <w:r>
        <w:lastRenderedPageBreak/>
        <w:t>effectively conveys her message of feminism. While a reader would judge the film's plot culminating in the effect of being outlaws in a society, there are a plethora of moments throughout the film that hints women standing up against male superiority in society. The film has connections of the second wave of feminism that started way back in 1960s. However, the American feminist film theory began in the 1970s, aimed at bringing into light the effects of patriarchal. While "Thelma and Louise" film is a 1991 film, it reflected the American Feminists' film theory with the characters showing how men mistreated women and the females' response toward men misogyny. The movie passes the Bechdel test, where two active female actors take up active roles.</w:t>
      </w:r>
    </w:p>
    <w:p w14:paraId="263E96ED" w14:textId="77777777" w:rsidR="001E4F41" w:rsidRDefault="00CE3F2D" w:rsidP="001E4F41">
      <w:pPr>
        <w:spacing w:line="480" w:lineRule="auto"/>
        <w:ind w:firstLine="720"/>
      </w:pPr>
      <w:r>
        <w:t xml:space="preserve">The positive image of women is another vital theme in the film. The image of women is perpetuated through a representation of the two female buddies. The strong friendship connection between the two characters is apparent in the plot and in the title of the film. In the societal settings of the film, the representation of women, and their value to society is negative. After Louise kills Harlan, Thelma suggests that they should report to the police, an idea that Louise opposes. She says, "Who's gonna believe that?! We just don't live in that kind of the world" (Scott). Louise expressed social consciousness and had already accepted the prevalence of men's dominance in society. Thelma, who, despite being a victim of the men's oppression victim, is less conscious of the effects of patriarchal. Another representation of the women is apparent when FBIs taps Darryl's phone in an effort to arrest the two women. The FBI tells Darryl, "Well, if she calls, just be gentle. Like you're happy to hear from her. You know, like you really miss her. Women love that shit" (Scott). In the description of Thelma to Darryl, the FBI generalizes all women as a single entity that has similar traits. Women are portrayed like creatures who are easily swayed by men; It is a highly condescending and dismissive language of </w:t>
      </w:r>
      <w:r>
        <w:lastRenderedPageBreak/>
        <w:t>referring women</w:t>
      </w:r>
      <w:r w:rsidR="00DE27E2">
        <w:t xml:space="preserve"> (Aspasia 15)</w:t>
      </w:r>
      <w:r>
        <w:t>. Therefore, while the portrayal of women in the film is positive, the representation in the society is way too negative as apparent through the perception of men toward females.</w:t>
      </w:r>
    </w:p>
    <w:p w14:paraId="6D50189C" w14:textId="77777777" w:rsidR="001E4F41" w:rsidRDefault="00CE3F2D" w:rsidP="001E4F41">
      <w:pPr>
        <w:spacing w:line="480" w:lineRule="auto"/>
        <w:ind w:firstLine="720"/>
      </w:pPr>
      <w:r>
        <w:t>Gender and genre are apparent themes in the film. The involvement of the females in the leading roles has been a subject of debate over a long period of time. While the percentage of the females on the screen has been on a steady increase for the last few years, the numbers are still very low compared to that of the male compatriots  The 2018-2019 report by the Center for the Study of Women who worked behind the scenes (production roles) accounted for 31% for all directors, creators, authors, and editors (Martha). Film reviewers recorded by the leading review sites like the Rotten Tomatoes websites accounted for 66% for male reviews and 34% reviews by females (Martha). Thelma and Louise challenge the film industry by providing an almost erratic version of a female buddy film. The females take care of each other in their expedition to the extent of one buddy shooting a man from the chaos that erupted following a man's intention to rape one of the female buddies. Therefore, the film is a suggestion that the females can assume leading roles and still make the movie as impressive as the male characters.</w:t>
      </w:r>
    </w:p>
    <w:p w14:paraId="19122FC3" w14:textId="4BB802CC" w:rsidR="00CE3F2D" w:rsidRDefault="00CE3F2D" w:rsidP="001E4F41">
      <w:pPr>
        <w:spacing w:line="480" w:lineRule="auto"/>
        <w:ind w:firstLine="720"/>
      </w:pPr>
      <w:bookmarkStart w:id="0" w:name="_GoBack"/>
      <w:bookmarkEnd w:id="0"/>
      <w:r>
        <w:t xml:space="preserve">In conclusion, Thelma and Louise convey a myriad of themes that carries a feminist message. The film reflects the second wave of feminism that started in the 1960s; it coincides with the male-dominated culture that was apparent in the American culture that compelled women to stand up and wage war, through campaigns, aimed at stopping female oppression. The second wave revolution was focused on private matters like sexual violence by men. The film revolves around two characters who stand up against the patriarchal nature of society. The male characters in the movie reflect the men dominance and the perception towards women. For instance, Harlan perceives Thelma and Louise as kids, he uses derogatory language towards </w:t>
      </w:r>
      <w:r>
        <w:lastRenderedPageBreak/>
        <w:t>women and also wants to Thelma as an object to fulfill his sexual desire. In the same vein, the FBI instructions to Darryl reflects how men perceive women. The FBI thinks Thelma will be happy with a composed and luring tone by Darryl. Therefore, Thelma and Louise perpetuate feminism ideology that is parallel to the American culture during the Second wave of feminism revolution that started in the 1980s and ended in the late 1980s.</w:t>
      </w:r>
    </w:p>
    <w:p w14:paraId="021AEE2A" w14:textId="77777777" w:rsidR="005F1B95" w:rsidRDefault="005F1B95" w:rsidP="00DE27E2">
      <w:pPr>
        <w:spacing w:line="480" w:lineRule="auto"/>
        <w:jc w:val="center"/>
      </w:pPr>
    </w:p>
    <w:p w14:paraId="5E13FCAB" w14:textId="77777777" w:rsidR="005F1B95" w:rsidRDefault="005F1B95" w:rsidP="00DE27E2">
      <w:pPr>
        <w:spacing w:line="480" w:lineRule="auto"/>
        <w:jc w:val="center"/>
      </w:pPr>
    </w:p>
    <w:p w14:paraId="51ECB3E2" w14:textId="77777777" w:rsidR="005F1B95" w:rsidRDefault="005F1B95" w:rsidP="00DE27E2">
      <w:pPr>
        <w:spacing w:line="480" w:lineRule="auto"/>
        <w:jc w:val="center"/>
      </w:pPr>
    </w:p>
    <w:p w14:paraId="09B1FC78" w14:textId="77777777" w:rsidR="005F1B95" w:rsidRDefault="005F1B95" w:rsidP="00DE27E2">
      <w:pPr>
        <w:spacing w:line="480" w:lineRule="auto"/>
        <w:jc w:val="center"/>
      </w:pPr>
    </w:p>
    <w:p w14:paraId="0AFFBE75" w14:textId="77777777" w:rsidR="005F1B95" w:rsidRDefault="005F1B95" w:rsidP="00DE27E2">
      <w:pPr>
        <w:spacing w:line="480" w:lineRule="auto"/>
        <w:jc w:val="center"/>
      </w:pPr>
    </w:p>
    <w:p w14:paraId="26E69193" w14:textId="77777777" w:rsidR="005F1B95" w:rsidRDefault="005F1B95" w:rsidP="00DE27E2">
      <w:pPr>
        <w:spacing w:line="480" w:lineRule="auto"/>
        <w:jc w:val="center"/>
      </w:pPr>
    </w:p>
    <w:p w14:paraId="16F085A0" w14:textId="77777777" w:rsidR="005F1B95" w:rsidRDefault="005F1B95" w:rsidP="00DE27E2">
      <w:pPr>
        <w:spacing w:line="480" w:lineRule="auto"/>
        <w:jc w:val="center"/>
      </w:pPr>
    </w:p>
    <w:p w14:paraId="3B1C9560" w14:textId="77777777" w:rsidR="005F1B95" w:rsidRDefault="005F1B95" w:rsidP="00DE27E2">
      <w:pPr>
        <w:spacing w:line="480" w:lineRule="auto"/>
        <w:jc w:val="center"/>
      </w:pPr>
    </w:p>
    <w:p w14:paraId="2A98677C" w14:textId="77777777" w:rsidR="005F1B95" w:rsidRDefault="005F1B95" w:rsidP="00DE27E2">
      <w:pPr>
        <w:spacing w:line="480" w:lineRule="auto"/>
        <w:jc w:val="center"/>
      </w:pPr>
    </w:p>
    <w:p w14:paraId="6DBBB57B" w14:textId="77777777" w:rsidR="005F1B95" w:rsidRDefault="005F1B95" w:rsidP="00DE27E2">
      <w:pPr>
        <w:spacing w:line="480" w:lineRule="auto"/>
        <w:jc w:val="center"/>
      </w:pPr>
    </w:p>
    <w:p w14:paraId="6588C4E3" w14:textId="77777777" w:rsidR="005F1B95" w:rsidRDefault="005F1B95" w:rsidP="00DE27E2">
      <w:pPr>
        <w:spacing w:line="480" w:lineRule="auto"/>
        <w:jc w:val="center"/>
      </w:pPr>
    </w:p>
    <w:p w14:paraId="5E11E188" w14:textId="77777777" w:rsidR="005F1B95" w:rsidRDefault="005F1B95" w:rsidP="00DE27E2">
      <w:pPr>
        <w:spacing w:line="480" w:lineRule="auto"/>
        <w:jc w:val="center"/>
      </w:pPr>
    </w:p>
    <w:p w14:paraId="54B7E78C" w14:textId="77777777" w:rsidR="005F1B95" w:rsidRDefault="005F1B95" w:rsidP="00DE27E2">
      <w:pPr>
        <w:spacing w:line="480" w:lineRule="auto"/>
        <w:jc w:val="center"/>
      </w:pPr>
    </w:p>
    <w:p w14:paraId="1FFE3A83" w14:textId="77777777" w:rsidR="005F1B95" w:rsidRDefault="005F1B95" w:rsidP="00DE27E2">
      <w:pPr>
        <w:spacing w:line="480" w:lineRule="auto"/>
        <w:jc w:val="center"/>
      </w:pPr>
    </w:p>
    <w:p w14:paraId="5807C6C7" w14:textId="77777777" w:rsidR="005F1B95" w:rsidRDefault="005F1B95" w:rsidP="00DE27E2">
      <w:pPr>
        <w:spacing w:line="480" w:lineRule="auto"/>
        <w:jc w:val="center"/>
      </w:pPr>
    </w:p>
    <w:p w14:paraId="109E43A5" w14:textId="77176843" w:rsidR="00FE28D0" w:rsidRDefault="00E7464B" w:rsidP="00DE27E2">
      <w:pPr>
        <w:spacing w:line="480" w:lineRule="auto"/>
        <w:jc w:val="center"/>
      </w:pPr>
      <w:r>
        <w:t>Works Cited</w:t>
      </w:r>
    </w:p>
    <w:p w14:paraId="6394BF6C" w14:textId="77777777" w:rsidR="00E7464B" w:rsidRDefault="00E7464B" w:rsidP="00DE27E2">
      <w:pPr>
        <w:pStyle w:val="Bibliography"/>
        <w:spacing w:line="480" w:lineRule="auto"/>
        <w:ind w:left="720" w:hanging="720"/>
        <w:rPr>
          <w:noProof/>
          <w:szCs w:val="24"/>
        </w:rPr>
      </w:pPr>
      <w:r>
        <w:fldChar w:fldCharType="begin"/>
      </w:r>
      <w:r>
        <w:instrText xml:space="preserve"> BIBLIOGRAPHY  \l 1033 </w:instrText>
      </w:r>
      <w:r>
        <w:fldChar w:fldCharType="separate"/>
      </w:r>
      <w:r>
        <w:rPr>
          <w:noProof/>
        </w:rPr>
        <w:t xml:space="preserve">Becker, Mary. "Patriarchy and Inequlity: Towards a Substantive Feminism." </w:t>
      </w:r>
      <w:r>
        <w:rPr>
          <w:i/>
          <w:iCs/>
          <w:noProof/>
        </w:rPr>
        <w:t>The University of Chicago Legal Forum</w:t>
      </w:r>
      <w:r>
        <w:rPr>
          <w:noProof/>
        </w:rPr>
        <w:t xml:space="preserve"> (1999): 21-88. Print.</w:t>
      </w:r>
    </w:p>
    <w:p w14:paraId="5C8073F0" w14:textId="77777777" w:rsidR="00E7464B" w:rsidRDefault="00E7464B" w:rsidP="00DE27E2">
      <w:pPr>
        <w:pStyle w:val="Bibliography"/>
        <w:spacing w:line="480" w:lineRule="auto"/>
        <w:ind w:left="720" w:hanging="720"/>
        <w:rPr>
          <w:noProof/>
        </w:rPr>
      </w:pPr>
      <w:r>
        <w:rPr>
          <w:noProof/>
        </w:rPr>
        <w:t xml:space="preserve">"Feminism and its impact on woman in the modern society." </w:t>
      </w:r>
      <w:r>
        <w:rPr>
          <w:i/>
          <w:iCs/>
          <w:noProof/>
        </w:rPr>
        <w:t>Popular and Demecratic Republic of Algeria Ministry of higher Education and Scientific Research</w:t>
      </w:r>
      <w:r>
        <w:rPr>
          <w:noProof/>
        </w:rPr>
        <w:t xml:space="preserve"> (2015): 1-57. Document.</w:t>
      </w:r>
    </w:p>
    <w:p w14:paraId="46ECB8FF" w14:textId="77777777" w:rsidR="00E7464B" w:rsidRDefault="00E7464B" w:rsidP="00DE27E2">
      <w:pPr>
        <w:pStyle w:val="Bibliography"/>
        <w:spacing w:line="480" w:lineRule="auto"/>
        <w:ind w:left="720" w:hanging="720"/>
        <w:rPr>
          <w:noProof/>
        </w:rPr>
      </w:pPr>
      <w:r>
        <w:rPr>
          <w:noProof/>
        </w:rPr>
        <w:t xml:space="preserve">Gaspard, Francoise. </w:t>
      </w:r>
      <w:r>
        <w:rPr>
          <w:i/>
          <w:iCs/>
          <w:noProof/>
        </w:rPr>
        <w:t>Key Issues for consideration in the Secretary General's in-depth study on violence against women</w:t>
      </w:r>
      <w:r>
        <w:rPr>
          <w:noProof/>
        </w:rPr>
        <w:t>. Thesis. New york: Division of the Advancement of Women, United Nations, 2005. Document.</w:t>
      </w:r>
    </w:p>
    <w:p w14:paraId="0281DD51" w14:textId="77777777" w:rsidR="00E7464B" w:rsidRDefault="00E7464B" w:rsidP="00DE27E2">
      <w:pPr>
        <w:pStyle w:val="Bibliography"/>
        <w:spacing w:line="480" w:lineRule="auto"/>
        <w:ind w:left="720" w:hanging="720"/>
        <w:rPr>
          <w:noProof/>
        </w:rPr>
      </w:pPr>
      <w:r>
        <w:rPr>
          <w:noProof/>
        </w:rPr>
        <w:t xml:space="preserve">Helford, E. "Hoe does "Thelma and Louise" Display a Connection to feminist Film Theory." 7 April 2016. </w:t>
      </w:r>
      <w:r>
        <w:rPr>
          <w:i/>
          <w:iCs/>
          <w:noProof/>
        </w:rPr>
        <w:t>Screenprism.</w:t>
      </w:r>
      <w:r>
        <w:rPr>
          <w:noProof/>
        </w:rPr>
        <w:t xml:space="preserve"> 7 March 2020. &lt;screenprism.com/insights/article/how-does-the-movie-thelma-loise-display-a-connection-to-feminist-film-theory&gt;.</w:t>
      </w:r>
    </w:p>
    <w:p w14:paraId="4B141543" w14:textId="77777777" w:rsidR="00E7464B" w:rsidRDefault="00E7464B" w:rsidP="00DE27E2">
      <w:pPr>
        <w:pStyle w:val="Bibliography"/>
        <w:spacing w:line="480" w:lineRule="auto"/>
        <w:ind w:left="720" w:hanging="720"/>
        <w:rPr>
          <w:noProof/>
        </w:rPr>
      </w:pPr>
      <w:r>
        <w:rPr>
          <w:noProof/>
        </w:rPr>
        <w:t xml:space="preserve">Kotsopoulos, Aspasia. "Genre and Allegory in readings of Thelma and Louise." </w:t>
      </w:r>
      <w:r>
        <w:rPr>
          <w:i/>
          <w:iCs/>
          <w:noProof/>
        </w:rPr>
        <w:t>Gender Expectations</w:t>
      </w:r>
      <w:r>
        <w:rPr>
          <w:noProof/>
        </w:rPr>
        <w:t xml:space="preserve"> (2017): 11-19. Print.</w:t>
      </w:r>
    </w:p>
    <w:p w14:paraId="5C8084F4" w14:textId="77777777" w:rsidR="00E7464B" w:rsidRDefault="00E7464B" w:rsidP="00DE27E2">
      <w:pPr>
        <w:pStyle w:val="Bibliography"/>
        <w:spacing w:line="480" w:lineRule="auto"/>
        <w:ind w:left="720" w:hanging="720"/>
        <w:rPr>
          <w:noProof/>
        </w:rPr>
      </w:pPr>
      <w:r>
        <w:rPr>
          <w:noProof/>
        </w:rPr>
        <w:t xml:space="preserve">Lauzen, Martha. "It's a Man's (Celluloid) World: Portrayals of female characters in the top grossing films in 2019." 2019. </w:t>
      </w:r>
      <w:r>
        <w:rPr>
          <w:i/>
          <w:iCs/>
          <w:noProof/>
        </w:rPr>
        <w:t>CENTER FOR THE STUDY OF WOMEN.</w:t>
      </w:r>
      <w:r>
        <w:rPr>
          <w:noProof/>
        </w:rPr>
        <w:t xml:space="preserve"> 7 March 2020. &lt;https://womenintvfilm.sdsu.edu/research/&gt;.</w:t>
      </w:r>
    </w:p>
    <w:p w14:paraId="49797EC6" w14:textId="77777777" w:rsidR="00E7464B" w:rsidRDefault="00E7464B" w:rsidP="00DE27E2">
      <w:pPr>
        <w:pStyle w:val="Bibliography"/>
        <w:spacing w:line="480" w:lineRule="auto"/>
        <w:ind w:left="720" w:hanging="720"/>
        <w:rPr>
          <w:noProof/>
        </w:rPr>
      </w:pPr>
      <w:r>
        <w:rPr>
          <w:i/>
          <w:iCs/>
          <w:noProof/>
        </w:rPr>
        <w:t>Thelma and Louise</w:t>
      </w:r>
      <w:r>
        <w:rPr>
          <w:noProof/>
        </w:rPr>
        <w:t>. Dir. Ridley. Scott. Perf. Susan. Sarandon and Geena. Davis. 1991.</w:t>
      </w:r>
    </w:p>
    <w:p w14:paraId="55014E9D" w14:textId="77777777" w:rsidR="00E7464B" w:rsidRDefault="00E7464B" w:rsidP="00DE27E2">
      <w:pPr>
        <w:pStyle w:val="Bibliography"/>
        <w:spacing w:line="480" w:lineRule="auto"/>
        <w:ind w:left="720" w:hanging="720"/>
        <w:rPr>
          <w:noProof/>
        </w:rPr>
      </w:pPr>
      <w:r>
        <w:rPr>
          <w:noProof/>
        </w:rPr>
        <w:t xml:space="preserve">Waxman, Olivia. "How Thelma &amp; Louise Captured a moment in the History of American Feminism." 23 May 2016. </w:t>
      </w:r>
      <w:r>
        <w:rPr>
          <w:i/>
          <w:iCs/>
          <w:noProof/>
        </w:rPr>
        <w:t>Time.</w:t>
      </w:r>
      <w:r>
        <w:rPr>
          <w:noProof/>
        </w:rPr>
        <w:t xml:space="preserve"> Document. 6 March 2020. &lt;https://time.com/4344000/thelma-louise-25th-anniversary-feminism-women-gender/&gt;.</w:t>
      </w:r>
    </w:p>
    <w:p w14:paraId="33D8264C" w14:textId="1208563F" w:rsidR="009545EC" w:rsidRDefault="00E7464B" w:rsidP="00DE27E2">
      <w:pPr>
        <w:spacing w:line="480" w:lineRule="auto"/>
      </w:pPr>
      <w:r>
        <w:lastRenderedPageBreak/>
        <w:fldChar w:fldCharType="end"/>
      </w:r>
    </w:p>
    <w:sectPr w:rsidR="009545E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03B70" w14:textId="77777777" w:rsidR="007C3E4F" w:rsidRDefault="007C3E4F" w:rsidP="00E66574">
      <w:pPr>
        <w:spacing w:after="0" w:line="240" w:lineRule="auto"/>
      </w:pPr>
      <w:r>
        <w:separator/>
      </w:r>
    </w:p>
  </w:endnote>
  <w:endnote w:type="continuationSeparator" w:id="0">
    <w:p w14:paraId="2B7E802F" w14:textId="77777777" w:rsidR="007C3E4F" w:rsidRDefault="007C3E4F" w:rsidP="00E66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98BEC" w14:textId="77777777" w:rsidR="007C3E4F" w:rsidRDefault="007C3E4F" w:rsidP="00E66574">
      <w:pPr>
        <w:spacing w:after="0" w:line="240" w:lineRule="auto"/>
      </w:pPr>
      <w:r>
        <w:separator/>
      </w:r>
    </w:p>
  </w:footnote>
  <w:footnote w:type="continuationSeparator" w:id="0">
    <w:p w14:paraId="2DB7CB82" w14:textId="77777777" w:rsidR="007C3E4F" w:rsidRDefault="007C3E4F" w:rsidP="00E66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8852146"/>
      <w:docPartObj>
        <w:docPartGallery w:val="Page Numbers (Top of Page)"/>
        <w:docPartUnique/>
      </w:docPartObj>
    </w:sdtPr>
    <w:sdtEndPr>
      <w:rPr>
        <w:noProof/>
      </w:rPr>
    </w:sdtEndPr>
    <w:sdtContent>
      <w:p w14:paraId="01840977" w14:textId="72D9447E" w:rsidR="00FE28D0" w:rsidRDefault="00FE28D0">
        <w:pPr>
          <w:pStyle w:val="Header"/>
          <w:jc w:val="right"/>
        </w:pPr>
        <w:r>
          <w:t xml:space="preserve"> Surname </w:t>
        </w:r>
        <w:r>
          <w:fldChar w:fldCharType="begin"/>
        </w:r>
        <w:r>
          <w:instrText xml:space="preserve"> PAGE   \* MERGEFORMAT </w:instrText>
        </w:r>
        <w:r>
          <w:fldChar w:fldCharType="separate"/>
        </w:r>
        <w:r>
          <w:rPr>
            <w:noProof/>
          </w:rPr>
          <w:t>2</w:t>
        </w:r>
        <w:r>
          <w:rPr>
            <w:noProof/>
          </w:rPr>
          <w:fldChar w:fldCharType="end"/>
        </w:r>
      </w:p>
    </w:sdtContent>
  </w:sdt>
  <w:p w14:paraId="7D649DA0" w14:textId="77777777" w:rsidR="00FE28D0" w:rsidRDefault="00FE28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245"/>
    <w:rsid w:val="000816F9"/>
    <w:rsid w:val="00081806"/>
    <w:rsid w:val="00134D39"/>
    <w:rsid w:val="001D7A01"/>
    <w:rsid w:val="001E4F41"/>
    <w:rsid w:val="00203491"/>
    <w:rsid w:val="0020449E"/>
    <w:rsid w:val="002424EC"/>
    <w:rsid w:val="002670CB"/>
    <w:rsid w:val="0028421A"/>
    <w:rsid w:val="002E01C9"/>
    <w:rsid w:val="002E33D1"/>
    <w:rsid w:val="003215C7"/>
    <w:rsid w:val="00360C7F"/>
    <w:rsid w:val="003809F0"/>
    <w:rsid w:val="003D3199"/>
    <w:rsid w:val="003D44BA"/>
    <w:rsid w:val="005101E2"/>
    <w:rsid w:val="0054102D"/>
    <w:rsid w:val="00592E6B"/>
    <w:rsid w:val="005D6C7F"/>
    <w:rsid w:val="005E1632"/>
    <w:rsid w:val="005F1377"/>
    <w:rsid w:val="005F1B95"/>
    <w:rsid w:val="006D774A"/>
    <w:rsid w:val="00717C0E"/>
    <w:rsid w:val="00731B05"/>
    <w:rsid w:val="007550FB"/>
    <w:rsid w:val="007C3E4F"/>
    <w:rsid w:val="00836245"/>
    <w:rsid w:val="008C6203"/>
    <w:rsid w:val="008E5BB7"/>
    <w:rsid w:val="009545EC"/>
    <w:rsid w:val="009A0290"/>
    <w:rsid w:val="009C6736"/>
    <w:rsid w:val="009E78F0"/>
    <w:rsid w:val="00A61F75"/>
    <w:rsid w:val="00B10E69"/>
    <w:rsid w:val="00B2652B"/>
    <w:rsid w:val="00B562EE"/>
    <w:rsid w:val="00C367D3"/>
    <w:rsid w:val="00C472CC"/>
    <w:rsid w:val="00CB1991"/>
    <w:rsid w:val="00CE3F2D"/>
    <w:rsid w:val="00D57B67"/>
    <w:rsid w:val="00DE27E2"/>
    <w:rsid w:val="00DE44B4"/>
    <w:rsid w:val="00E12D2B"/>
    <w:rsid w:val="00E215D0"/>
    <w:rsid w:val="00E50B2F"/>
    <w:rsid w:val="00E66574"/>
    <w:rsid w:val="00E7464B"/>
    <w:rsid w:val="00F5118E"/>
    <w:rsid w:val="00F62F1C"/>
    <w:rsid w:val="00FB405B"/>
    <w:rsid w:val="00FC463D"/>
    <w:rsid w:val="00FE2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89BCC"/>
  <w15:chartTrackingRefBased/>
  <w15:docId w15:val="{6F39BFD8-0C6A-4040-ADA8-32340C100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574"/>
  </w:style>
  <w:style w:type="paragraph" w:styleId="Footer">
    <w:name w:val="footer"/>
    <w:basedOn w:val="Normal"/>
    <w:link w:val="FooterChar"/>
    <w:uiPriority w:val="99"/>
    <w:unhideWhenUsed/>
    <w:rsid w:val="00E66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574"/>
  </w:style>
  <w:style w:type="paragraph" w:styleId="Bibliography">
    <w:name w:val="Bibliography"/>
    <w:basedOn w:val="Normal"/>
    <w:next w:val="Normal"/>
    <w:uiPriority w:val="37"/>
    <w:unhideWhenUsed/>
    <w:rsid w:val="00E74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40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Bec99</b:Tag>
    <b:SourceType>JournalArticle</b:SourceType>
    <b:Guid>{DF09757D-3161-471F-AD64-9A212A9DC9DE}</b:Guid>
    <b:Author>
      <b:Author>
        <b:NameList>
          <b:Person>
            <b:Last>Becker</b:Last>
            <b:First>Mary.</b:First>
          </b:Person>
        </b:NameList>
      </b:Author>
    </b:Author>
    <b:Title>Patriarchy and Inequlity: Towards a Substantive Feminism</b:Title>
    <b:JournalName>The University of Chicago Legal Forum</b:JournalName>
    <b:Year>1999</b:Year>
    <b:Pages>21-88</b:Pages>
    <b:Medium>Print</b:Medium>
    <b:RefOrder>1</b:RefOrder>
  </b:Source>
  <b:Source>
    <b:Tag>Wax16</b:Tag>
    <b:SourceType>DocumentFromInternetSite</b:SourceType>
    <b:Guid>{F1CAE59D-9C7C-41A8-B36A-10328C1937F0}</b:Guid>
    <b:Title>How Thelma &amp; Louise Captured a moment in the History of American Feminism</b:Title>
    <b:InternetSiteTitle>Time</b:InternetSiteTitle>
    <b:Year>2016</b:Year>
    <b:Month>May</b:Month>
    <b:Day>23</b:Day>
    <b:YearAccessed>2020</b:YearAccessed>
    <b:MonthAccessed>March</b:MonthAccessed>
    <b:DayAccessed>6</b:DayAccessed>
    <b:Medium>Document</b:Medium>
    <b:URL>https://time.com/4344000/thelma-louise-25th-anniversary-feminism-women-gender/</b:URL>
    <b:Author>
      <b:Author>
        <b:NameList>
          <b:Person>
            <b:Last>Waxman</b:Last>
            <b:First>Olivia.</b:First>
          </b:Person>
        </b:NameList>
      </b:Author>
    </b:Author>
    <b:RefOrder>2</b:RefOrder>
  </b:Source>
  <b:Source>
    <b:Tag>Hel16</b:Tag>
    <b:SourceType>DocumentFromInternetSite</b:SourceType>
    <b:Guid>{8E7779B0-B01C-4E49-8AFC-B3CAEFE048F5}</b:Guid>
    <b:Title>Hoe does "Thelma and Louise" Display a Connection to feminist Film Theory</b:Title>
    <b:InternetSiteTitle>Screenprism</b:InternetSiteTitle>
    <b:Year>2016</b:Year>
    <b:Month>April</b:Month>
    <b:Day>7</b:Day>
    <b:YearAccessed>2020</b:YearAccessed>
    <b:MonthAccessed>March</b:MonthAccessed>
    <b:DayAccessed>7</b:DayAccessed>
    <b:Author>
      <b:Author>
        <b:NameList>
          <b:Person>
            <b:Last>Helford</b:Last>
            <b:First>E.</b:First>
          </b:Person>
        </b:NameList>
      </b:Author>
    </b:Author>
    <b:URL>screenprism.com/insights/article/how-does-the-movie-thelma-loise-display-a-connection-to-feminist-film-theory</b:URL>
    <b:RefOrder>3</b:RefOrder>
  </b:Source>
  <b:Source>
    <b:Tag>Lau19</b:Tag>
    <b:SourceType>DocumentFromInternetSite</b:SourceType>
    <b:Guid>{47204F7C-C169-4B82-9F5D-AB9863B2A054}</b:Guid>
    <b:Author>
      <b:Author>
        <b:NameList>
          <b:Person>
            <b:Last>Lauzen</b:Last>
            <b:First>Martha.</b:First>
          </b:Person>
        </b:NameList>
      </b:Author>
    </b:Author>
    <b:Title>It's a Man's (Celluloid) World: Portrayals of female characters in the top grossing films in 2019</b:Title>
    <b:InternetSiteTitle>CENTER FOR THE STUDY OF WOMEN</b:InternetSiteTitle>
    <b:Year>2019</b:Year>
    <b:YearAccessed>2020</b:YearAccessed>
    <b:MonthAccessed>March</b:MonthAccessed>
    <b:DayAccessed>7</b:DayAccessed>
    <b:URL>https://womenintvfilm.sdsu.edu/research/</b:URL>
    <b:RefOrder>4</b:RefOrder>
  </b:Source>
  <b:Source>
    <b:Tag>Kot17</b:Tag>
    <b:SourceType>JournalArticle</b:SourceType>
    <b:Guid>{9034BEBA-C796-4DD0-A307-A7EA5F4FBD17}</b:Guid>
    <b:Author>
      <b:Author>
        <b:NameList>
          <b:Person>
            <b:Last>Kotsopoulos</b:Last>
            <b:First>Aspasia.</b:First>
          </b:Person>
        </b:NameList>
      </b:Author>
    </b:Author>
    <b:Title>Genre and Allegory in readings of Thelma and Louise</b:Title>
    <b:JournalName>Gender Expectations</b:JournalName>
    <b:Year>2017</b:Year>
    <b:Pages>11-19</b:Pages>
    <b:Medium>Print</b:Medium>
    <b:RefOrder>5</b:RefOrder>
  </b:Source>
  <b:Source>
    <b:Tag>Gas05</b:Tag>
    <b:SourceType>Report</b:SourceType>
    <b:Guid>{D9529BE4-3A1C-4C9F-A79C-258D75C27481}</b:Guid>
    <b:Title>Key Issues for consideration in the Secretary General's in-depth study on violence against women</b:Title>
    <b:Year>2005</b:Year>
    <b:Medium>Document</b:Medium>
    <b:Author>
      <b:Author>
        <b:NameList>
          <b:Person>
            <b:Last>Gaspard</b:Last>
            <b:First>Francoise.</b:First>
          </b:Person>
        </b:NameList>
      </b:Author>
    </b:Author>
    <b:Publisher>Division of the Advancement of Women, United Nations</b:Publisher>
    <b:City>New york</b:City>
    <b:ThesisType>Thesis</b:ThesisType>
    <b:RefOrder>6</b:RefOrder>
  </b:Source>
  <b:Source>
    <b:Tag>Sar91</b:Tag>
    <b:SourceType>Film</b:SourceType>
    <b:Guid>{B6285694-A87F-4622-A5B0-672688B7008D}</b:Guid>
    <b:Title>Thelma and Louise</b:Title>
    <b:Year>1991</b:Year>
    <b:Author>
      <b:Performer>
        <b:NameList>
          <b:Person>
            <b:Last>Sarandon</b:Last>
            <b:First>Susan.</b:First>
          </b:Person>
          <b:Person>
            <b:Last>Davis</b:Last>
            <b:First>Geena.</b:First>
          </b:Person>
        </b:NameList>
      </b:Performer>
      <b:Director>
        <b:NameList>
          <b:Person>
            <b:Last>Scott</b:Last>
            <b:First>Ridley.</b:First>
          </b:Person>
        </b:NameList>
      </b:Director>
    </b:Author>
    <b:RefOrder>7</b:RefOrder>
  </b:Source>
  <b:Source>
    <b:Tag>Fem15</b:Tag>
    <b:SourceType>JournalArticle</b:SourceType>
    <b:Guid>{EF773C3C-250C-4823-8BA5-B25B67BF4CE1}</b:Guid>
    <b:Title>Feminism and its impact on woman in the modern society</b:Title>
    <b:Year>2015</b:Year>
    <b:Medium>Document</b:Medium>
    <b:JournalName>Popular and Demecratic Republic of Algeria Ministry of higher Education and Scientific Research</b:JournalName>
    <b:Pages>1-57</b:Pages>
    <b:Author>
      <b:Author>
        <b:NameList>
          <b:Person>
            <b:Last>Ghorfati</b:Last>
            <b:First>A.</b:First>
          </b:Person>
        </b:NameList>
      </b:Author>
    </b:Author>
    <b:RefOrder>8</b:RefOrder>
  </b:Source>
</b:Sources>
</file>

<file path=customXml/itemProps1.xml><?xml version="1.0" encoding="utf-8"?>
<ds:datastoreItem xmlns:ds="http://schemas.openxmlformats.org/officeDocument/2006/customXml" ds:itemID="{F69EE439-CD39-4707-A103-DD7B634BE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2654</Words>
  <Characters>15134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2020-03-07T10:50:00Z</dcterms:created>
  <dcterms:modified xsi:type="dcterms:W3CDTF">2020-03-07T11:20:00Z</dcterms:modified>
</cp:coreProperties>
</file>